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31" w:rsidRPr="00953431" w:rsidRDefault="00953431" w:rsidP="00953431">
      <w:pPr>
        <w:spacing w:before="240" w:after="24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Д О Г О В О Р   №</w:t>
      </w:r>
    </w:p>
    <w:p w:rsidR="00953431" w:rsidRPr="00953431" w:rsidRDefault="00953431" w:rsidP="00953431">
      <w:pPr>
        <w:spacing w:before="240" w:after="24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г. Санкт-Петербург                                                   </w:t>
      </w:r>
      <w:r w:rsidRPr="00953431">
        <w:rPr>
          <w:rFonts w:ascii="Times New Roman" w:eastAsia="Times New Roman" w:hAnsi="Times New Roman" w:cs="Times New Roman"/>
          <w:color w:val="000000"/>
          <w:sz w:val="24"/>
          <w:szCs w:val="24"/>
          <w:lang w:eastAsia="ru-RU"/>
        </w:rPr>
        <w:tab/>
        <w:t>«___» __________ 2021 года</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Частное образовательное учреждение дополнительного образования «АЙ КЬЮ КОНСАЛТЕНСИ» (Консультации интеллектуального развития), лицензия на осуществление образовательной деятельности от «26» августа 2019 года, серия 78ЛО3 номер 0002749, в лице _________________, действующего на основании ___________,  именуемое в дальнейшем ИСПОЛНИТЕЛЬ, с одной стороны, и ____________________________в лице _____________________________, действующего на основании _________, именуемое в дальнейшем ЗАКАЗЧИК, с другой стороны, заключили настоящий договор (далее Договор) о нижеследующем:</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000" w:hanging="28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1. </w:t>
      </w: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b/>
          <w:bCs/>
          <w:color w:val="000000"/>
          <w:sz w:val="24"/>
          <w:szCs w:val="24"/>
          <w:lang w:eastAsia="ru-RU"/>
        </w:rPr>
        <w:t>ПРЕДМЕТ ДОГОВОРА</w:t>
      </w:r>
    </w:p>
    <w:p w:rsidR="00953431" w:rsidRPr="00953431" w:rsidRDefault="00953431" w:rsidP="00953431">
      <w:pPr>
        <w:spacing w:after="0" w:line="240" w:lineRule="auto"/>
        <w:ind w:left="7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9" w:hanging="69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1.1 ИСПОЛНИТЕЛЬ обязуется оказывать сотруднику ЗАКАЗЧИКА, а ЗАКАЗЧИК принимать и оплачивать услуги в области обучения английскому языку с целью повышения квалификации сотрудника ЗАКАЗЧИКА (далее именуемые </w:t>
      </w:r>
      <w:r w:rsidRPr="00953431">
        <w:rPr>
          <w:rFonts w:ascii="Times New Roman" w:eastAsia="Times New Roman" w:hAnsi="Times New Roman" w:cs="Times New Roman"/>
          <w:b/>
          <w:bCs/>
          <w:color w:val="000000"/>
          <w:sz w:val="24"/>
          <w:szCs w:val="24"/>
          <w:lang w:eastAsia="ru-RU"/>
        </w:rPr>
        <w:t>“Услуги”</w:t>
      </w:r>
      <w:r w:rsidRPr="00953431">
        <w:rPr>
          <w:rFonts w:ascii="Times New Roman" w:eastAsia="Times New Roman" w:hAnsi="Times New Roman" w:cs="Times New Roman"/>
          <w:color w:val="000000"/>
          <w:sz w:val="24"/>
          <w:szCs w:val="24"/>
          <w:lang w:eastAsia="ru-RU"/>
        </w:rPr>
        <w:t>)</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000" w:hanging="28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2. </w:t>
      </w: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b/>
          <w:bCs/>
          <w:color w:val="000000"/>
          <w:sz w:val="24"/>
          <w:szCs w:val="24"/>
          <w:lang w:eastAsia="ru-RU"/>
        </w:rPr>
        <w:t>ОБЯЗАННОСТИ СТОРОН</w:t>
      </w:r>
    </w:p>
    <w:p w:rsidR="00953431" w:rsidRPr="00953431" w:rsidRDefault="00953431" w:rsidP="00953431">
      <w:pPr>
        <w:spacing w:after="0" w:line="240" w:lineRule="auto"/>
        <w:ind w:left="100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b/>
          <w:bCs/>
          <w:i/>
          <w:iCs/>
          <w:color w:val="000000"/>
          <w:sz w:val="24"/>
          <w:szCs w:val="24"/>
          <w:lang w:eastAsia="ru-RU"/>
        </w:rPr>
        <w:t>ИСПОЛНИТЕЛЬ</w:t>
      </w:r>
      <w:r w:rsidRPr="00953431">
        <w:rPr>
          <w:rFonts w:ascii="Times New Roman" w:eastAsia="Times New Roman" w:hAnsi="Times New Roman" w:cs="Times New Roman"/>
          <w:b/>
          <w:bCs/>
          <w:color w:val="000000"/>
          <w:sz w:val="24"/>
          <w:szCs w:val="24"/>
          <w:lang w:eastAsia="ru-RU"/>
        </w:rPr>
        <w:t>:</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2.1.Обязуется выполнить в полном объеме предусмотренную программу обучения для конкретной учебной группы за исключением случая расторжения Договора в порядке, предусмотренном разделом 7 Договора.</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2.2.Проводит обучение английскому языку по графику, предварительно согласованному с ЗАКАЗЧИКОМ.</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2.3.Проводит тестирование сотрудников перед началом и по окончании курса обучения силами своих специалистов или с привлечением сторонних организаций, имеющих соответствующий статус.</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2.4.На основании входного тестирования и запроса ЗАКАЗЧИКА определяет наиболее эффективные параметры организации учебного процесса:</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2.4.1.Уровень обучения;</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2.4.2.Программу обучения;</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2.4.3.Выбор преподавателя (русскоязычный преподаватель или преподаватель международного уровня).</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2.5.Обеспечивает учебный процесс квалифицированными преподавателями.</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2.5.1.  В случае непродолжительной болезни преподавателя (до пяти рабочих дней включительно) ИСПОЛНИТЕЛЬ обязуется возместить пропущенные занятия в полном объеме с тем же преподавателем после его болезни.</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2.5.2.  В случае продолжительной болезни преподавателя (более пяти рабочих дней)                </w:t>
      </w:r>
      <w:r w:rsidRPr="00953431">
        <w:rPr>
          <w:rFonts w:ascii="Times New Roman" w:eastAsia="Times New Roman" w:hAnsi="Times New Roman" w:cs="Times New Roman"/>
          <w:color w:val="000000"/>
          <w:sz w:val="24"/>
          <w:szCs w:val="24"/>
          <w:lang w:eastAsia="ru-RU"/>
        </w:rPr>
        <w:tab/>
        <w:t>ИСПОЛНИТЕЛЬ обязуется предоставить ЗАКАЗЧИКУ замену другим преподавателем на период болезни или (по согласованию сторон) на весь дальнейший период обучения. В случае смены преподавателя перерыв в занятиях не может превышать 10 (десяти) рабочих дней..</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2.6.Обеспечивает необходимыми учебно-методическими материалами, стоимость которых оплачивается ЗАКАЗЧИКОМ дополнительно согласно выставляемому ИСПОЛНИТЕЛЕМ счету.</w:t>
      </w:r>
    </w:p>
    <w:p w:rsidR="00953431" w:rsidRPr="00953431" w:rsidRDefault="00953431" w:rsidP="00953431">
      <w:pPr>
        <w:spacing w:after="0" w:line="240" w:lineRule="auto"/>
        <w:ind w:left="142" w:hanging="425"/>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2.7.В случае неудовлетворенности качеством оказываемых услуг большинством сотрудников ЗАКАЗЧИКА, обучаемых в одной группе (более 50% состава группы), ИСПОЛНИТЕЛЬ обязуется предоставить ЗАКАЗЧИКУ замену другим преподавателем в течение 10 (десяти) рабочих дней. Неудовлетворенность качеством оказываемых услуг должна подтверждаться результатами проведенного ЗАКАЗЧИКОМ письменного анкетирования </w:t>
      </w:r>
      <w:r w:rsidRPr="00953431">
        <w:rPr>
          <w:rFonts w:ascii="Times New Roman" w:eastAsia="Times New Roman" w:hAnsi="Times New Roman" w:cs="Times New Roman"/>
          <w:color w:val="000000"/>
          <w:sz w:val="24"/>
          <w:szCs w:val="24"/>
          <w:lang w:eastAsia="ru-RU"/>
        </w:rPr>
        <w:lastRenderedPageBreak/>
        <w:t>сотрудников группы. Результаты анкетирования предоставляются ИСПОЛНИТЕЛЮ в письменном виде.</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i/>
          <w:iCs/>
          <w:color w:val="000000"/>
          <w:sz w:val="24"/>
          <w:szCs w:val="24"/>
          <w:lang w:eastAsia="ru-RU"/>
        </w:rPr>
        <w:t>ЗАКАЗЧИК</w:t>
      </w:r>
      <w:r w:rsidRPr="00953431">
        <w:rPr>
          <w:rFonts w:ascii="Times New Roman" w:eastAsia="Times New Roman" w:hAnsi="Times New Roman" w:cs="Times New Roman"/>
          <w:b/>
          <w:bCs/>
          <w:color w:val="000000"/>
          <w:sz w:val="24"/>
          <w:szCs w:val="24"/>
          <w:lang w:eastAsia="ru-RU"/>
        </w:rPr>
        <w:t>:</w:t>
      </w:r>
    </w:p>
    <w:p w:rsidR="00953431" w:rsidRPr="00953431" w:rsidRDefault="00953431" w:rsidP="00953431">
      <w:pPr>
        <w:spacing w:after="0" w:line="240" w:lineRule="auto"/>
        <w:ind w:left="27" w:hanging="5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2.8.  </w:t>
      </w:r>
      <w:r w:rsidRPr="00953431">
        <w:rPr>
          <w:rFonts w:ascii="Times New Roman" w:eastAsia="Times New Roman" w:hAnsi="Times New Roman" w:cs="Times New Roman"/>
          <w:color w:val="000000"/>
          <w:sz w:val="24"/>
          <w:szCs w:val="24"/>
          <w:lang w:eastAsia="ru-RU"/>
        </w:rPr>
        <w:tab/>
        <w:t>Гарантирует своевременную оплату обучения в предусмотренные настоящим договором сроки.</w:t>
      </w:r>
    </w:p>
    <w:p w:rsidR="00953431" w:rsidRPr="00953431" w:rsidRDefault="00953431" w:rsidP="00953431">
      <w:pPr>
        <w:spacing w:after="0" w:line="240" w:lineRule="auto"/>
        <w:ind w:left="27" w:hanging="5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2.9.  </w:t>
      </w:r>
      <w:r w:rsidRPr="00953431">
        <w:rPr>
          <w:rFonts w:ascii="Times New Roman" w:eastAsia="Times New Roman" w:hAnsi="Times New Roman" w:cs="Times New Roman"/>
          <w:color w:val="000000"/>
          <w:sz w:val="24"/>
          <w:szCs w:val="24"/>
          <w:lang w:eastAsia="ru-RU"/>
        </w:rPr>
        <w:tab/>
        <w:t>Бесплатно предоставляет помещение для занятий и необходимое для обеспечения учебного процесса оборудование (доска, устройство для прослушивания CD дисков и просмотра видео файлов), если проведение занятий осуществляется не на территории ИСПОЛНИТЕЛЯ.</w:t>
      </w:r>
    </w:p>
    <w:p w:rsidR="00953431" w:rsidRPr="00953431" w:rsidRDefault="00953431" w:rsidP="00953431">
      <w:pPr>
        <w:spacing w:after="0" w:line="240" w:lineRule="auto"/>
        <w:ind w:left="27" w:hanging="5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2.10.  Обязуется соблюдать график учебного процесса.</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5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000" w:hanging="28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3. </w:t>
      </w: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b/>
          <w:bCs/>
          <w:color w:val="000000"/>
          <w:sz w:val="24"/>
          <w:szCs w:val="24"/>
          <w:lang w:eastAsia="ru-RU"/>
        </w:rPr>
        <w:t>ПОРЯДОК ПРОВЕДЕНИЯ ОБУЧЕНИЯ</w:t>
      </w:r>
    </w:p>
    <w:p w:rsidR="00953431" w:rsidRPr="00953431" w:rsidRDefault="00953431" w:rsidP="00953431">
      <w:pPr>
        <w:spacing w:after="0" w:line="240" w:lineRule="auto"/>
        <w:ind w:left="-11" w:hanging="7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3.1.В течение 2 (двух) недель с момента подписания Договора ЗАКАЗЧИК и ИСПОЛНИТЕЛЬ согласовывают время проведения тестирования сотрудника ЗАКАЗЧИКА. ЗАКАЗЧИК обеспечивает явку сотрудника ЗАКАЗЧИКА на тестирование и сообщает ему время тестирования. Сотрудник ЗАКАЗЧИКА обязуется пройти такое тестирование.</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3.2.ИСПОЛНИТЕЛЬ проводит тестирование сотрудника ЗАКАЗЧИКА в соответствии с п. 3.1. Договора. Тестирование проводится на территории ЗАКАЗЧИКА в будние дни с 10.00. до 19.00.</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3.3.Тестирование проводится на территории ЗАКАЗЧИКА в том случае, если количество сотрудников составляет не менее 10 (десяти) человек. Если количество сотрудников составляет менее 10 (десяти) человек, сотрудники проходят тестирование на территории ИСПОЛНИТЕЛЯ по согласованию с ЗАКАЗЧИКОМ. ЗАКАЗЧИК и ИСПОЛНИТЕЛЬ согласовали, что исполнение Договора может осуществляться (будет осуществляться) с учетом (одновременно) иных подобных договоров (далее «аналогичные договоры»), заключенных между ними с участием других сотрудников ЗАКАЗЧИКА. За один раз проводится тестирование не более 35 сотрудников ЗАКАЗЧИКА.</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3.4.В течение 3-х рабочих дней с момента проведения тестирования ИСПОЛНИТЕЛЬ обязан предоставить ЗАКАЗЧИКУ результаты тестирования в письменном виде с указанием текущего уровня владения языком каждого сотрудника и уровня, рекомендованного для обучения, с учетом аналогичных договоров. Сотрудник ЗАКАЗЧИКА дает свое согласие на исполнение настоящего пункта.</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3.5.В течение 2-х недель с момента получения результатов тестирования всех сотрудников по аналогичным договорам, ЗАКАЗЧИК формирует учебные группы в соответствии с результатами тестирования и согласовывает с ИСПОЛНИТЕЛЕМ следующие параметры для каждой группы:</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целевой уровень</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программу обучения</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график занятий</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дату начала занятий</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дату окончания занятий</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продолжительность курса в часах</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стоимость одного академического часа занятий</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полный список участников группы</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место проведения занятий</w:t>
      </w:r>
    </w:p>
    <w:p w:rsidR="00953431" w:rsidRPr="00953431" w:rsidRDefault="00953431" w:rsidP="00953431">
      <w:pPr>
        <w:spacing w:after="0" w:line="240" w:lineRule="auto"/>
        <w:ind w:left="-77" w:right="-14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Сотрудник ЗАКАЗЧИКА дает согласие ИСПОЛНИТЕЛЮ и ЗАКАЗЧИКА проводить такое согласование и принимает результат такого согласования.</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3.6.Все согласования, предусмотренные в п. 3.5. происходят в письменном виде путем направления по электронной почте.</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3.7.В случае, если ЗАКАЗЧИК не предоставил информацию, указанную в п. 3.5., то ЗАКАЗЧИК выплачивает ИСПОЛНИТЕЛЮ стоимость входного тестирования.</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3.8.Стоимость тестирования зависит от количества студентов:</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lastRenderedPageBreak/>
        <w:t xml:space="preserve">a)  </w:t>
      </w:r>
      <w:r w:rsidRPr="00953431">
        <w:rPr>
          <w:rFonts w:ascii="Times New Roman" w:eastAsia="Times New Roman" w:hAnsi="Times New Roman" w:cs="Times New Roman"/>
          <w:color w:val="000000"/>
          <w:sz w:val="24"/>
          <w:szCs w:val="24"/>
          <w:lang w:eastAsia="ru-RU"/>
        </w:rPr>
        <w:tab/>
        <w:t>До 10 студентов – 3000 рублей;</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b)  </w:t>
      </w:r>
      <w:r w:rsidRPr="00953431">
        <w:rPr>
          <w:rFonts w:ascii="Times New Roman" w:eastAsia="Times New Roman" w:hAnsi="Times New Roman" w:cs="Times New Roman"/>
          <w:color w:val="000000"/>
          <w:sz w:val="24"/>
          <w:szCs w:val="24"/>
          <w:lang w:eastAsia="ru-RU"/>
        </w:rPr>
        <w:tab/>
        <w:t>От 10 до 20 студентов – 5000 рублей;</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c)  </w:t>
      </w:r>
      <w:r w:rsidRPr="00953431">
        <w:rPr>
          <w:rFonts w:ascii="Times New Roman" w:eastAsia="Times New Roman" w:hAnsi="Times New Roman" w:cs="Times New Roman"/>
          <w:color w:val="000000"/>
          <w:sz w:val="24"/>
          <w:szCs w:val="24"/>
          <w:lang w:eastAsia="ru-RU"/>
        </w:rPr>
        <w:tab/>
        <w:t>От 20 до 35 студентов – 7000 рублей.</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3.9.ИСПОЛНИТЕЛЬ обязан начать обучение в конкретной группе в течение 2-х недель с момента согласования с ЗАКАЗЧИКОМ всех пунктов, указанных в п. 3.5. Договора. При этом ЗАКАЗЧИК обязуется сообщить о результатах согласования по п. 3.5 Договора сотруднику ЗАКАЗЧИКА, обеспечить возможность для сотрудника ЗАКАЗЧИКА посещать занятия, если они проходят в рабочее время ЗАКАЗЧИКА, а сотрудник ЗАКАЗЧИКА обязуется посещать занятия, проводимые как в рабочее время так и в нерабочее время. ЗАКАЗЧИК и сотрудник ЗАКАЗЧИКА самостоятельно определяют правоотношения в связи с заключением Договора и проведением занятий.</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3.10.Обучение проводится только для сотрудников ЗАКАЗЧИКА, прошедших входное тестирование, организованное ИСПОЛНИТЕЛЕМ. Результаты тестирования, проведенного другими организациями, в расчет не принимаются.</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3.11.Изменение состава групп, влекущее за собой добавление новых участников, возможно только при письменном согласии на то ИСПОЛНИТЕЛЯ.  </w:t>
      </w:r>
    </w:p>
    <w:p w:rsidR="00953431" w:rsidRPr="00953431" w:rsidRDefault="00953431" w:rsidP="00953431">
      <w:pPr>
        <w:spacing w:after="0" w:line="240" w:lineRule="auto"/>
        <w:ind w:left="-77"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3.12.Стороны понимают под услугами в области обучения проведение соответствующих занятий, и возможность сотрудника ЗАКАЗЧИКА посещать такие занятия, при этом если занятие было проведено, но сотрудник ЗАКАЗЧИКА на таком занятии отсутствовал по причинам, не зависящим от ИСПОЛНИТЕЛЯ, услуга будет считаться отказанной.</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000" w:hanging="28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4. </w:t>
      </w: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b/>
          <w:bCs/>
          <w:color w:val="000000"/>
          <w:sz w:val="24"/>
          <w:szCs w:val="24"/>
          <w:lang w:eastAsia="ru-RU"/>
        </w:rPr>
        <w:t>ПОРЯДОК РАСЧЕТОВ</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4.1.Стоимость обучения по настоящему Договору определяется в Приложении №1, являющемся его неотъемлемой частью. ЗАКАЗЧИК и ИСПОЛНИТЕЛЬ согласовали, а сотрудник ЗАКАЗЧИКА дает свое согласие на следующее, Приложение №1 может составляться как в отношении Договора, так и в отношении одновременно нескольких аналогичных договоров. Стоимость обучения НДС не облагается согласно пп.14 п.2 ст.149 НК РФ.</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4.2.Один академический час признается равным 45 (сорока пяти) минутам.</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4.3.Оплата услуг осуществляется ЗАКАЗЧИКОМ ежемесячно по факту оказания услуг по обучению сотрудников ЗАКАЗЧИКА согласно Акта приемки-сдачи услуг в течение 10 (десяти) банковских дней с даты получения ЗАКАЗЧИКОМ Акта. В случае, если Заказчик не согласен с Актом, он направляет Исполнителю мотивированный отказ от подписания Акта в течение 3 (трех) рабочих дней с даты получения Акта. При отсутствии мотивированного отказа Акт считается подписанным без возражений. Акт приемки-сдачи услуг подписывается ЗАКАЗЧИКОМ в двух экземплярах, один из которых возвращается ИСПОЛНИТЕЛЮ в течение 10 дней с момента его подписания ЗАКАЗЧИКОМ. Сотрудник ЗАКАЗЧИКА обязан довести до ЗАКАЗЧИКА свои возражения относительно оказанных услуг не позднее первого числа месяца, следующего за месяцем оказания услуг, и уполномочивает (обязывает) ЗАКАЗЧИКА на учитывание таких возражений при подписании Актов. Подписание Акта ЗАКАЗЧИКОМ, а равно не направление в указанный Договором срок возражений, означает принятие услуг со стороны ЗАКАЗЧИКА и сотрудника ЗАКАЗЧИКА без замечаний и в полном объеме.</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4.4.Если ЗАКАЗЧИК не подписывает и не возвращает ИСПОЛНИТЕЛЮ Акт об оказанных услугах в течение 14 (четырнадцати) календарных дней с момента получения документации, то в соответствии с условиями Договора услуги считаются принятыми и последующие претензии не принимаются.</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4.5.Датой оплаты считается дата списания денежных средств с расчетного счета  ЗАКАЗЧИКА.</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4.6.Фактом оплаты считается момент зачисления денежных средств в счет оплаты по настоящему Договору на расчетный счет ИСПОЛНИТЕЛЯ.</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37" w:hanging="4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5.</w:t>
      </w:r>
      <w:r w:rsidRPr="00953431">
        <w:rPr>
          <w:rFonts w:ascii="Times New Roman" w:eastAsia="Times New Roman" w:hAnsi="Times New Roman" w:cs="Times New Roman"/>
          <w:color w:val="000000"/>
          <w:sz w:val="24"/>
          <w:szCs w:val="24"/>
          <w:lang w:eastAsia="ru-RU"/>
        </w:rPr>
        <w:t xml:space="preserve">      </w:t>
      </w:r>
      <w:r w:rsidRPr="00953431">
        <w:rPr>
          <w:rFonts w:ascii="Times New Roman" w:eastAsia="Times New Roman" w:hAnsi="Times New Roman" w:cs="Times New Roman"/>
          <w:b/>
          <w:bCs/>
          <w:color w:val="000000"/>
          <w:sz w:val="24"/>
          <w:szCs w:val="24"/>
          <w:lang w:eastAsia="ru-RU"/>
        </w:rPr>
        <w:t>ОСОБЫЕ УСЛОВИЯ</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5.1.Отмена и перенос занятий осуществляется по предварительной договоренности сторон, но не менее чем за 24 часа до начала занятий.</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lastRenderedPageBreak/>
        <w:t>5.2.К итоговому тестированию допускаются те сотрудники ЗАКАЗЧИКА, которые посетили не менее 60% (шестьдесят) занятий по программе данного курса.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5.3.В случае задержки оплаты со стороны ЗАКАЗЧИКА свыше 10 (Десяти) рабочих дней ИСПОЛНИТЕЛЬ оставляет за собой право приостановить занятия до получения оплаты.</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5.4.В случае, если занятия не будут проведены по вине ЗАКАЗЧИКА и без предварительного предупреждения ЗАКАЗЧИКОМ ИСПОЛНИТЕЛЯ (не менее чем за 24 часа до начала конкретного занятия), занятие считается проведенным в объеме 2 (двух) академических часов и оплачивается ЗАКАЗЧИКОМ в соответствии с условиями Договора.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5.5.В случае, если занятия не будут проведены по вине ИСПОЛНИТЕЛЯ и без предварительного предупреждения ИСПОЛНИТЕЛЕМ ЗАКАЗЧИКА (не менее чем за 24 часа до начала конкретного занятия), ИСПОЛНИТЕЛЬ обязуется возместить данное занятие в полном объеме по дополнительной договоренности с ЗАКАЗЧИКОМ.</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5.6.В том случае, если в течение одного месяца в конкретной учебной группе процент проведенных занятий составляет менее 75% (семидесяти пяти процентов) от объема, который предполагает график занятий данной учебной группы за вычетом занятий, которые не состоялись по вине ИСПОЛНИТЕЛЯ (отмены занятий со стороны ИСПОЛНИТЕЛЯ, подтвержденные фактом электронного письма), ИСПОЛНИТЕЛЬ оставляет за собой право приостановить занятия на срок не более 10 (десяти) рабочих дней и возобновить занятия с другим преподавателем.</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5.7.ИСПОЛНИТЕЛЬ не несет ответственность за результат оказания услуги в случае несоблюдения ЗАКАЗЧИКОМ и/или сотрудником ЗАКАЗЧИКА порядка проведения обучения и/или невыполнения сотрудниками ЗАКАЗЧИКА обязанностей по добросовестному освоению программы, в том числе:</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при обучении сотрудников ЗАКАЗЧИКА с разным уровнем владения языком в одной учебной группе;</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при несоблюдении сотрудниками ЗАКАЗЧИКА интенсивности занятий;</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при досрочном прекращении занятий;</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в случае многократных пропусков занятий сотрудниками ЗАКАЗЧИКА или отмен занятий по инициативе ЗАКАЗЧИКА;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при невыполнении или неполном выполнении заданий, домашних заданий, иных работ, предусмотренных программой обучения.</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5.8.ЗАКАЗЧИК и сотрудник ЗАКАЗЧИКА может получить бесплатный доступ к онлайн-платформе для тренировки языковых навыков. Доступ предоставляется всем студентам группы, где за предыдущий месяц не было отмененных ЗАКАЗЧИКОМ занятий, при условии, что группа занималась не менее 16 академических часов.</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37" w:hanging="4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6.</w:t>
      </w:r>
      <w:r w:rsidRPr="00953431">
        <w:rPr>
          <w:rFonts w:ascii="Times New Roman" w:eastAsia="Times New Roman" w:hAnsi="Times New Roman" w:cs="Times New Roman"/>
          <w:color w:val="000000"/>
          <w:sz w:val="24"/>
          <w:szCs w:val="24"/>
          <w:lang w:eastAsia="ru-RU"/>
        </w:rPr>
        <w:t xml:space="preserve">      </w:t>
      </w:r>
      <w:r w:rsidRPr="00953431">
        <w:rPr>
          <w:rFonts w:ascii="Times New Roman" w:eastAsia="Times New Roman" w:hAnsi="Times New Roman" w:cs="Times New Roman"/>
          <w:b/>
          <w:bCs/>
          <w:color w:val="000000"/>
          <w:sz w:val="24"/>
          <w:szCs w:val="24"/>
          <w:lang w:eastAsia="ru-RU"/>
        </w:rPr>
        <w:t>СРОК ДЕЙСТВИЯ ДОГОВОРА</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6.1.Настоящий Договор заключен до «___» ___________ года включительно.</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6.2.Настоящий Договор вступает в силу с момента его подписания обеими Сторонами.</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6.3.В случае, если ни одна из сторон не уведомила другую о расторжении Договора, Договор считается продленным автоматически на следующий год, при этом требуется дополнительное согласование по п. 3.5. Договора.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37" w:hanging="4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7.</w:t>
      </w:r>
      <w:r w:rsidRPr="00953431">
        <w:rPr>
          <w:rFonts w:ascii="Times New Roman" w:eastAsia="Times New Roman" w:hAnsi="Times New Roman" w:cs="Times New Roman"/>
          <w:color w:val="000000"/>
          <w:sz w:val="24"/>
          <w:szCs w:val="24"/>
          <w:lang w:eastAsia="ru-RU"/>
        </w:rPr>
        <w:t xml:space="preserve">      </w:t>
      </w:r>
      <w:r w:rsidRPr="00953431">
        <w:rPr>
          <w:rFonts w:ascii="Times New Roman" w:eastAsia="Times New Roman" w:hAnsi="Times New Roman" w:cs="Times New Roman"/>
          <w:b/>
          <w:bCs/>
          <w:color w:val="000000"/>
          <w:sz w:val="24"/>
          <w:szCs w:val="24"/>
          <w:lang w:eastAsia="ru-RU"/>
        </w:rPr>
        <w:t>УСЛОВИЯ РАСТОРЖЕНИЯ ДОГОВОРА</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7.1.Договор может быть изменен или расторгнут в любое время по взаимному согласию сторон.</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7.2.Договор может быть расторгнут в одностороннем порядке по инициативе любой из сторон. В этом случае сторона, выступающая инициатором расторжения Договора, обязана уведомить другие стороны о расторжении Договора за 30 (тридцать) календарных дней до даты расторжения путем письменного уведомления.</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7.3.ЗАКАЗЧИК обязан оплатить ИСПОЛНИТЕЛЮ все оказанные услуги в течение 10 (десяти) банковских дней с момента расторжения Договора.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7.4.Если ЗАКАЗЧИК не производит оплату оказанных услуг по обучению в течение 20 (двадцати) банковских дней, ИСПОЛНИТЕЛЬ имеет право расторгнуть настоящий </w:t>
      </w:r>
      <w:r w:rsidRPr="00953431">
        <w:rPr>
          <w:rFonts w:ascii="Times New Roman" w:eastAsia="Times New Roman" w:hAnsi="Times New Roman" w:cs="Times New Roman"/>
          <w:color w:val="000000"/>
          <w:sz w:val="24"/>
          <w:szCs w:val="24"/>
          <w:lang w:eastAsia="ru-RU"/>
        </w:rPr>
        <w:lastRenderedPageBreak/>
        <w:t>Договор, что не освобождает Заказчика от исполнения обязательств по оплате оказанных услуг.</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37" w:hanging="4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8.</w:t>
      </w:r>
      <w:r w:rsidRPr="00953431">
        <w:rPr>
          <w:rFonts w:ascii="Times New Roman" w:eastAsia="Times New Roman" w:hAnsi="Times New Roman" w:cs="Times New Roman"/>
          <w:color w:val="000000"/>
          <w:sz w:val="24"/>
          <w:szCs w:val="24"/>
          <w:lang w:eastAsia="ru-RU"/>
        </w:rPr>
        <w:t xml:space="preserve">      </w:t>
      </w:r>
      <w:r w:rsidRPr="00953431">
        <w:rPr>
          <w:rFonts w:ascii="Times New Roman" w:eastAsia="Times New Roman" w:hAnsi="Times New Roman" w:cs="Times New Roman"/>
          <w:b/>
          <w:bCs/>
          <w:color w:val="000000"/>
          <w:sz w:val="24"/>
          <w:szCs w:val="24"/>
          <w:lang w:eastAsia="ru-RU"/>
        </w:rPr>
        <w:t>ФОРС-МАЖОРНЫЕ ОБСТОЯТЕЛЬСТВА</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8.1.Стороны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а также обстоятельств чрезвычайного характера, таких как: наводнение, пожар, землетрясение и иные разрушающие явления природы, а также война, военные действия, акты или действия органов государственной власти и любые другие обстоятельства, находящиеся вне реального контроля сторон.</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137" w:hanging="4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9.</w:t>
      </w:r>
      <w:r w:rsidRPr="00953431">
        <w:rPr>
          <w:rFonts w:ascii="Times New Roman" w:eastAsia="Times New Roman" w:hAnsi="Times New Roman" w:cs="Times New Roman"/>
          <w:color w:val="000000"/>
          <w:sz w:val="24"/>
          <w:szCs w:val="24"/>
          <w:lang w:eastAsia="ru-RU"/>
        </w:rPr>
        <w:t xml:space="preserve">      </w:t>
      </w:r>
      <w:r w:rsidRPr="00953431">
        <w:rPr>
          <w:rFonts w:ascii="Times New Roman" w:eastAsia="Times New Roman" w:hAnsi="Times New Roman" w:cs="Times New Roman"/>
          <w:b/>
          <w:bCs/>
          <w:color w:val="000000"/>
          <w:sz w:val="24"/>
          <w:szCs w:val="24"/>
          <w:lang w:eastAsia="ru-RU"/>
        </w:rPr>
        <w:t>ЗАКЛЮЧИТЕЛЬНЫЕ ПОЛОЖЕНИЯ</w:t>
      </w:r>
    </w:p>
    <w:p w:rsidR="00953431" w:rsidRPr="00953431" w:rsidRDefault="00953431" w:rsidP="00953431">
      <w:pPr>
        <w:spacing w:after="0" w:line="240" w:lineRule="auto"/>
        <w:ind w:left="-137" w:hanging="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9.1.Местом заключения Договора является г. Санкт-Петербург</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9.2.Сторона, не исполнившая или ненадлежаще исполнившая свои обязательства по настоящему Договору, несет ответственность в форме возмещения убытков (реального ущерба).</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9.3.Ни одна из сторон не вправе передавать свои права и обязанности по Договору  третьей стороне без письменного согласия на то другой стороны.</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9.4.Все приложения, указанные в тексте Договора, являются его неотъемлемыми частями.</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9.5.Все изменения и дополнения к Договору действительны только в случае, если они совершены в письменной форме и подписаны уполномоченными на то представителями Сторон.</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9.6.Все споры и разногласия, возникающие при выполнении Договора, стороны обязуются решать путем переговоров, а в случае не достижения соглашения, в Арбитражном суде г. Санкт-Петербурга и Ленинградской области, если иное прямо не будет противоречить законодательству.</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Приложение №1 – Цены на обучение;</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Приложение №2 – Образец акта приема-сдачи оказанных услуг.</w:t>
      </w:r>
    </w:p>
    <w:p w:rsidR="00953431" w:rsidRPr="00953431" w:rsidRDefault="00953431" w:rsidP="00953431">
      <w:pPr>
        <w:spacing w:after="0" w:line="240" w:lineRule="auto"/>
        <w:ind w:left="-137" w:hanging="42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bl>
      <w:tblPr>
        <w:tblW w:w="9456" w:type="dxa"/>
        <w:tblCellMar>
          <w:top w:w="15" w:type="dxa"/>
          <w:left w:w="15" w:type="dxa"/>
          <w:bottom w:w="15" w:type="dxa"/>
          <w:right w:w="15" w:type="dxa"/>
        </w:tblCellMar>
        <w:tblLook w:val="04A0"/>
      </w:tblPr>
      <w:tblGrid>
        <w:gridCol w:w="5345"/>
        <w:gridCol w:w="4111"/>
      </w:tblGrid>
      <w:tr w:rsidR="00953431" w:rsidRPr="00953431" w:rsidTr="00953431">
        <w:tc>
          <w:tcPr>
            <w:tcW w:w="5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ИСПОЛНИТЕЛЬ</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ЧОУ ДО "Ай Кью Консалтенси"</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(Консультации интеллектуального развития)</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ИНН / КПП 7816203833/784101001</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191014, Санкт-Петербург г, Жуковского ул., дом № 3, литер А, помещение 11Н (№3-24)</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Телефон: +7 (812) 4071414</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ОГРН 1037835046182</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Расчетный счет: 40703810503000000193</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Банк: Ф-Л «СЕВЕРНАЯ СТОЛИЦА» АО «РАЙФФАЙЗЕНБАНК»</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БИК: 044030723</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Корр. счет: 30101810100000000723</w:t>
            </w:r>
          </w:p>
          <w:p w:rsidR="00953431" w:rsidRPr="00953431" w:rsidRDefault="00953431" w:rsidP="00953431">
            <w:pPr>
              <w:spacing w:after="0" w:line="0" w:lineRule="atLeast"/>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ОКПО - 58810270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3431" w:rsidRPr="00953431" w:rsidRDefault="00953431" w:rsidP="00953431">
            <w:pPr>
              <w:spacing w:after="0" w:line="0" w:lineRule="atLeas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ЗАКАЗЧИК</w:t>
            </w:r>
          </w:p>
        </w:tc>
      </w:tr>
    </w:tbl>
    <w:p w:rsidR="00953431" w:rsidRDefault="00953431" w:rsidP="00953431">
      <w:pPr>
        <w:spacing w:after="24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sz w:val="24"/>
          <w:szCs w:val="24"/>
          <w:lang w:eastAsia="ru-RU"/>
        </w:rPr>
        <w:br/>
      </w:r>
    </w:p>
    <w:p w:rsidR="00953431" w:rsidRDefault="009534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lastRenderedPageBreak/>
        <w:t>ПРИЛОЖЕНИЕ № 1</w:t>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к договору №  </w:t>
      </w:r>
      <w:r w:rsidRPr="00953431">
        <w:rPr>
          <w:rFonts w:ascii="Times New Roman" w:eastAsia="Times New Roman" w:hAnsi="Times New Roman" w:cs="Times New Roman"/>
          <w:b/>
          <w:bCs/>
          <w:color w:val="000000"/>
          <w:sz w:val="24"/>
          <w:szCs w:val="24"/>
          <w:lang w:eastAsia="ru-RU"/>
        </w:rPr>
        <w:tab/>
        <w:t>от «___»  _________ 2021 года</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p>
    <w:p w:rsidR="00953431" w:rsidRPr="00953431" w:rsidRDefault="00953431" w:rsidP="00953431">
      <w:pPr>
        <w:spacing w:after="0" w:line="240" w:lineRule="auto"/>
        <w:ind w:left="14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ЦЕНЫ НА ОБУЧЕНИЕ</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ind w:left="420" w:hanging="36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Цены указаны в РУБЛЯХ</w:t>
      </w:r>
    </w:p>
    <w:p w:rsidR="00953431" w:rsidRPr="00953431" w:rsidRDefault="00953431" w:rsidP="00953431">
      <w:pPr>
        <w:spacing w:after="0" w:line="240" w:lineRule="auto"/>
        <w:ind w:left="420" w:hanging="36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Цены даны за 1 (один) академический час (45 минут) работы преподавателя</w:t>
      </w:r>
    </w:p>
    <w:p w:rsidR="00953431" w:rsidRPr="00953431" w:rsidRDefault="00953431" w:rsidP="00953431">
      <w:pPr>
        <w:spacing w:after="0" w:line="240" w:lineRule="auto"/>
        <w:ind w:left="420" w:hanging="36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Количество человек в группе – не более 10 (десять)</w:t>
      </w:r>
    </w:p>
    <w:p w:rsidR="00953431" w:rsidRPr="00953431" w:rsidRDefault="00953431" w:rsidP="00953431">
      <w:pPr>
        <w:spacing w:after="0" w:line="240" w:lineRule="auto"/>
        <w:ind w:left="42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bl>
      <w:tblPr>
        <w:tblW w:w="0" w:type="auto"/>
        <w:tblLayout w:type="fixed"/>
        <w:tblCellMar>
          <w:top w:w="15" w:type="dxa"/>
          <w:left w:w="15" w:type="dxa"/>
          <w:bottom w:w="15" w:type="dxa"/>
          <w:right w:w="15" w:type="dxa"/>
        </w:tblCellMar>
        <w:tblLook w:val="04A0"/>
      </w:tblPr>
      <w:tblGrid>
        <w:gridCol w:w="4778"/>
        <w:gridCol w:w="4678"/>
      </w:tblGrid>
      <w:tr w:rsidR="00953431" w:rsidRPr="00953431" w:rsidTr="00953431">
        <w:trPr>
          <w:trHeight w:val="690"/>
        </w:trPr>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ind w:left="40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Тип программы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ind w:left="40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Стоимость</w:t>
            </w:r>
          </w:p>
        </w:tc>
      </w:tr>
      <w:tr w:rsidR="00953431" w:rsidRPr="00953431" w:rsidTr="00953431">
        <w:trPr>
          <w:trHeight w:val="545"/>
        </w:trPr>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ind w:left="40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ind w:left="48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w:t>
            </w:r>
          </w:p>
        </w:tc>
      </w:tr>
    </w:tbl>
    <w:p w:rsidR="00953431" w:rsidRDefault="00953431" w:rsidP="00953431">
      <w:pPr>
        <w:spacing w:after="0" w:line="240" w:lineRule="auto"/>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0"/>
          <w:sz w:val="24"/>
          <w:szCs w:val="24"/>
          <w:lang w:eastAsia="ru-RU"/>
        </w:rPr>
        <w:t> </w:t>
      </w: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Default="00953431" w:rsidP="00953431">
      <w:pPr>
        <w:spacing w:after="0" w:line="240" w:lineRule="auto"/>
        <w:rPr>
          <w:rFonts w:ascii="Times New Roman" w:eastAsia="Times New Roman" w:hAnsi="Times New Roman" w:cs="Times New Roman"/>
          <w:color w:val="000000"/>
          <w:sz w:val="24"/>
          <w:szCs w:val="24"/>
          <w:lang w:eastAsia="ru-RU"/>
        </w:rPr>
      </w:pPr>
    </w:p>
    <w:p w:rsidR="00953431" w:rsidRPr="00953431" w:rsidRDefault="00953431" w:rsidP="00953431">
      <w:pPr>
        <w:spacing w:after="0" w:line="240" w:lineRule="auto"/>
        <w:rPr>
          <w:rFonts w:ascii="Times New Roman" w:eastAsia="Times New Roman" w:hAnsi="Times New Roman" w:cs="Times New Roman"/>
          <w:sz w:val="24"/>
          <w:szCs w:val="24"/>
          <w:lang w:eastAsia="ru-RU"/>
        </w:rPr>
      </w:pP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tblPr>
      <w:tblGrid>
        <w:gridCol w:w="4807"/>
        <w:gridCol w:w="4649"/>
      </w:tblGrid>
      <w:tr w:rsidR="00953431" w:rsidRPr="00953431" w:rsidTr="00953431">
        <w:trPr>
          <w:trHeight w:val="211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ИСПОЛНИТЕЛЬ</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ЧОУ ДО "Ай Кью Консалтенси"</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(Консультации интеллектуального развития)</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_______________________    </w:t>
            </w:r>
            <w:r w:rsidRPr="00953431">
              <w:rPr>
                <w:rFonts w:ascii="Times New Roman" w:eastAsia="Times New Roman" w:hAnsi="Times New Roman" w:cs="Times New Roman"/>
                <w:color w:val="000000"/>
                <w:sz w:val="24"/>
                <w:szCs w:val="24"/>
                <w:lang w:eastAsia="ru-RU"/>
              </w:rPr>
              <w:tab/>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ЗАКАЗЧИК</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________________________</w:t>
            </w:r>
          </w:p>
        </w:tc>
      </w:tr>
    </w:tbl>
    <w:p w:rsidR="00953431" w:rsidRDefault="00953431" w:rsidP="00953431">
      <w:pPr>
        <w:spacing w:after="0" w:line="240" w:lineRule="auto"/>
        <w:ind w:left="580"/>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0"/>
          <w:sz w:val="24"/>
          <w:szCs w:val="24"/>
          <w:lang w:eastAsia="ru-RU"/>
        </w:rPr>
        <w:t> </w:t>
      </w:r>
    </w:p>
    <w:p w:rsidR="00953431" w:rsidRDefault="0095343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lastRenderedPageBreak/>
        <w:t>ПРИЛОЖЕНИЕ №2</w:t>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xml:space="preserve">к договору №  </w:t>
      </w:r>
      <w:r w:rsidRPr="00953431">
        <w:rPr>
          <w:rFonts w:ascii="Times New Roman" w:eastAsia="Times New Roman" w:hAnsi="Times New Roman" w:cs="Times New Roman"/>
          <w:b/>
          <w:bCs/>
          <w:color w:val="000000"/>
          <w:sz w:val="24"/>
          <w:szCs w:val="24"/>
          <w:lang w:eastAsia="ru-RU"/>
        </w:rPr>
        <w:tab/>
        <w:t>от «___»  _________ 2021 года</w:t>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Образец акта приема-сдачи оказанных услуг</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A"/>
          <w:sz w:val="24"/>
          <w:szCs w:val="24"/>
          <w:lang w:eastAsia="ru-RU"/>
        </w:rPr>
        <w:t>АКТ ПРИЕМКИ-СДАЧИ ОКАЗАННЫХ УСЛУГ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A"/>
          <w:sz w:val="24"/>
          <w:szCs w:val="24"/>
          <w:lang w:eastAsia="ru-RU"/>
        </w:rPr>
        <w:t>ЧОУ ДО "Ай Кью Консалтенси", именуемое в дальнейшем «ИСПОЛНИТЕЛЬ», в лице ________________________, действующей на основании ________________, с одной стороны, и __________________________________в лице ____________________________, действующего (-ей) на основании _____________________, именуемое в дальнейшем "ЗАКАЗЧИК", с другой стороны, а все вместе и каждый в отдельности именуемые «Стороны», составили настоящий акт приемки-сдачи (далее - «Акт») оказанных услуг по Договору № ______от_________ (далее - «Договор») о нижеследующем:</w:t>
      </w:r>
    </w:p>
    <w:p w:rsidR="00953431" w:rsidRPr="00953431" w:rsidRDefault="00953431" w:rsidP="00953431">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A"/>
          <w:sz w:val="24"/>
          <w:szCs w:val="24"/>
          <w:lang w:eastAsia="ru-RU"/>
        </w:rPr>
        <w:t>Период (далее - «Отчетный период») оказания ИСПОЛНИТЕЛЕМ услуг ЗАКАЗЧИКУ, согласно Акта: ________ 2021 г.</w:t>
      </w:r>
    </w:p>
    <w:p w:rsidR="00953431" w:rsidRPr="00953431" w:rsidRDefault="00953431" w:rsidP="00953431">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A"/>
          <w:sz w:val="24"/>
          <w:szCs w:val="24"/>
          <w:lang w:eastAsia="ru-RU"/>
        </w:rPr>
        <w:t>Общий объем проведенных ИСПОЛНИТЕЛЕМ занятий (Обучение английскому языку) в группах для сотрудников ЗАКАЗЧИКА – ______________ академических часов.</w:t>
      </w:r>
    </w:p>
    <w:p w:rsidR="00953431" w:rsidRPr="00953431" w:rsidRDefault="00953431" w:rsidP="00953431">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A"/>
          <w:sz w:val="24"/>
          <w:szCs w:val="24"/>
          <w:lang w:eastAsia="ru-RU"/>
        </w:rPr>
        <w:t>Общая стоимость проведенных ИСПОЛНИТЕЛЕМ занятий (Обучение английскому языку) в группах для сотрудников ЗАКАЗЧИКА – ______ руб. ____ копеек  (прописью). НДС не облагается (основание: пп. 14, п.2, ст. 149 НК РФ).</w:t>
      </w:r>
    </w:p>
    <w:p w:rsidR="00953431" w:rsidRPr="00953431" w:rsidRDefault="00953431" w:rsidP="00953431">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A"/>
          <w:sz w:val="24"/>
          <w:szCs w:val="24"/>
          <w:lang w:eastAsia="ru-RU"/>
        </w:rPr>
        <w:t>К  перечислению – ______ руб._____ копеек (прописью). НДС не облагается (основание: пп. 14, п.2, ст. 149 НК РФ).</w:t>
      </w:r>
    </w:p>
    <w:p w:rsidR="00953431" w:rsidRPr="00953431" w:rsidRDefault="00953431" w:rsidP="00953431">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953431">
        <w:rPr>
          <w:rFonts w:ascii="Times New Roman" w:eastAsia="Times New Roman" w:hAnsi="Times New Roman" w:cs="Times New Roman"/>
          <w:color w:val="00000A"/>
          <w:sz w:val="24"/>
          <w:szCs w:val="24"/>
          <w:lang w:eastAsia="ru-RU"/>
        </w:rPr>
        <w:t>Услуги ИСПОЛНИТЕЛЕМ оказаны ЗАКАЗЧИКУ в полном объеме и в срок. ЗАКАЗЧИК к ИСПОЛНИТЕЛЮ претензий не имеет</w:t>
      </w:r>
    </w:p>
    <w:p w:rsidR="00953431" w:rsidRPr="00953431" w:rsidRDefault="00953431" w:rsidP="00953431">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553"/>
        <w:gridCol w:w="2595"/>
      </w:tblGrid>
      <w:tr w:rsidR="00953431" w:rsidRPr="00953431" w:rsidTr="00953431">
        <w:trPr>
          <w:trHeight w:val="425"/>
        </w:trPr>
        <w:tc>
          <w:tcPr>
            <w:tcW w:w="0" w:type="auto"/>
            <w:shd w:val="clear" w:color="auto" w:fill="FFFFFF"/>
            <w:tcMar>
              <w:top w:w="100" w:type="dxa"/>
              <w:left w:w="100" w:type="dxa"/>
              <w:bottom w:w="100" w:type="dxa"/>
              <w:right w:w="100" w:type="dxa"/>
            </w:tcMar>
            <w:vAlign w:val="bottom"/>
            <w:hideMark/>
          </w:tcPr>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ОТ ЗАКАЗЧИКА</w:t>
            </w:r>
          </w:p>
        </w:tc>
        <w:tc>
          <w:tcPr>
            <w:tcW w:w="0" w:type="auto"/>
            <w:shd w:val="clear" w:color="auto" w:fill="FFFFFF"/>
            <w:tcMar>
              <w:top w:w="100" w:type="dxa"/>
              <w:left w:w="100" w:type="dxa"/>
              <w:bottom w:w="100" w:type="dxa"/>
              <w:right w:w="100" w:type="dxa"/>
            </w:tcMar>
            <w:vAlign w:val="bottom"/>
            <w:hideMark/>
          </w:tcPr>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ОТ ИСПОЛНИТЕЛЯ</w:t>
            </w:r>
          </w:p>
        </w:tc>
      </w:tr>
      <w:tr w:rsidR="00953431" w:rsidRPr="00953431" w:rsidTr="00953431">
        <w:trPr>
          <w:trHeight w:val="425"/>
        </w:trPr>
        <w:tc>
          <w:tcPr>
            <w:tcW w:w="0" w:type="auto"/>
            <w:shd w:val="clear" w:color="auto" w:fill="FFFFFF"/>
            <w:tcMar>
              <w:top w:w="100" w:type="dxa"/>
              <w:left w:w="100" w:type="dxa"/>
              <w:bottom w:w="100" w:type="dxa"/>
              <w:right w:w="100" w:type="dxa"/>
            </w:tcMar>
            <w:vAlign w:val="bottom"/>
            <w:hideMark/>
          </w:tcPr>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Генеральный директор</w:t>
            </w:r>
          </w:p>
        </w:tc>
        <w:tc>
          <w:tcPr>
            <w:tcW w:w="0" w:type="auto"/>
            <w:shd w:val="clear" w:color="auto" w:fill="FFFFFF"/>
            <w:tcMar>
              <w:top w:w="100" w:type="dxa"/>
              <w:left w:w="100" w:type="dxa"/>
              <w:bottom w:w="100" w:type="dxa"/>
              <w:right w:w="100" w:type="dxa"/>
            </w:tcMar>
            <w:vAlign w:val="bottom"/>
            <w:hideMark/>
          </w:tcPr>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Генеральный Директор</w:t>
            </w:r>
          </w:p>
        </w:tc>
      </w:tr>
    </w:tbl>
    <w:p w:rsidR="00953431" w:rsidRPr="00953431" w:rsidRDefault="00953431" w:rsidP="00953431">
      <w:pPr>
        <w:spacing w:after="0" w:line="240" w:lineRule="auto"/>
        <w:ind w:left="72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w:t>
      </w:r>
    </w:p>
    <w:tbl>
      <w:tblPr>
        <w:tblW w:w="0" w:type="auto"/>
        <w:tblCellMar>
          <w:top w:w="15" w:type="dxa"/>
          <w:left w:w="15" w:type="dxa"/>
          <w:bottom w:w="15" w:type="dxa"/>
          <w:right w:w="15" w:type="dxa"/>
        </w:tblCellMar>
        <w:tblLook w:val="04A0"/>
      </w:tblPr>
      <w:tblGrid>
        <w:gridCol w:w="4807"/>
        <w:gridCol w:w="4649"/>
      </w:tblGrid>
      <w:tr w:rsidR="00953431" w:rsidRPr="00953431" w:rsidTr="00953431">
        <w:trPr>
          <w:trHeight w:val="24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ИСПОЛНИТЕЛЬ</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ЧОУ ДО "Ай Кью Консалтенси"</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(Консультации интеллектуального развития)</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_______________________</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r w:rsidRPr="00953431">
              <w:rPr>
                <w:rFonts w:ascii="Times New Roman" w:eastAsia="Times New Roman" w:hAnsi="Times New Roman" w:cs="Times New Roman"/>
                <w:color w:val="000000"/>
                <w:sz w:val="24"/>
                <w:szCs w:val="24"/>
                <w:lang w:eastAsia="ru-RU"/>
              </w:rPr>
              <w:tab/>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ЗАКАЗЧИК</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________________________</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 </w:t>
            </w:r>
          </w:p>
        </w:tc>
      </w:tr>
    </w:tbl>
    <w:p w:rsidR="00953431" w:rsidRDefault="00953431" w:rsidP="00953431">
      <w:pPr>
        <w:spacing w:after="24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sz w:val="24"/>
          <w:szCs w:val="24"/>
          <w:lang w:eastAsia="ru-RU"/>
        </w:rPr>
        <w:br/>
      </w:r>
      <w:r w:rsidRPr="00953431">
        <w:rPr>
          <w:rFonts w:ascii="Times New Roman" w:eastAsia="Times New Roman" w:hAnsi="Times New Roman" w:cs="Times New Roman"/>
          <w:sz w:val="24"/>
          <w:szCs w:val="24"/>
          <w:lang w:eastAsia="ru-RU"/>
        </w:rPr>
        <w:br/>
      </w:r>
    </w:p>
    <w:p w:rsidR="00953431" w:rsidRDefault="009534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lastRenderedPageBreak/>
        <w:t>ДОПОЛНИТЕЛЬНОЕ СОГЛАШЕНИЕ</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b/>
          <w:bCs/>
          <w:color w:val="000000"/>
          <w:sz w:val="24"/>
          <w:szCs w:val="24"/>
          <w:lang w:eastAsia="ru-RU"/>
        </w:rPr>
        <w:t>к договору №    от «___»  ________ 20__ года</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г. Санкт-Петербург          </w:t>
      </w:r>
      <w:r w:rsidRPr="00953431">
        <w:rPr>
          <w:rFonts w:ascii="Times New Roman" w:eastAsia="Times New Roman" w:hAnsi="Times New Roman" w:cs="Times New Roman"/>
          <w:color w:val="000000"/>
          <w:sz w:val="24"/>
          <w:szCs w:val="24"/>
          <w:lang w:eastAsia="ru-RU"/>
        </w:rPr>
        <w:tab/>
        <w:t xml:space="preserve">                                                       </w:t>
      </w:r>
      <w:r w:rsidRPr="00953431">
        <w:rPr>
          <w:rFonts w:ascii="Times New Roman" w:eastAsia="Times New Roman" w:hAnsi="Times New Roman" w:cs="Times New Roman"/>
          <w:color w:val="000000"/>
          <w:sz w:val="24"/>
          <w:szCs w:val="24"/>
          <w:lang w:eastAsia="ru-RU"/>
        </w:rPr>
        <w:tab/>
        <w:t>«___»  _________ 2021 года</w:t>
      </w:r>
    </w:p>
    <w:p w:rsidR="00953431" w:rsidRPr="00953431" w:rsidRDefault="00953431" w:rsidP="00953431">
      <w:pPr>
        <w:spacing w:after="0" w:line="240" w:lineRule="auto"/>
        <w:jc w:val="right"/>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Частное образовательное учреждение дополнительного образования «АЙ КЬЮ КОНСАЛТЕНСИ» (Консультации интеллектуального развития), лицензия на осуществление образовательной деятельности от «26» августа 2019 года, серия 78ЛО3 номер 0002749, в лице _________________________, действующего на основании _______________,  именуемое в дальнейшем ИСПОЛНИТЕЛЬ, с одной стороны, и _____________ в лице ____________________, действующего на основании ____________, именуемое в дальнейшем ЗАКАЗЧИК, а также ______________________, упоминаемый по Договору как «Сотрудник ЗАКАЗЧИКА» и именуемый далее «Обучающийся» с другой стороны, заключили настоящее дополнительное соглашение (далее «Соглашение») к Договору о нижеследующем:</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1.  </w:t>
      </w:r>
      <w:r w:rsidRPr="00953431">
        <w:rPr>
          <w:rFonts w:ascii="Times New Roman" w:eastAsia="Times New Roman" w:hAnsi="Times New Roman" w:cs="Times New Roman"/>
          <w:color w:val="000000"/>
          <w:sz w:val="24"/>
          <w:szCs w:val="24"/>
          <w:lang w:eastAsia="ru-RU"/>
        </w:rPr>
        <w:tab/>
        <w:t>Заказчик поручает, а исполнитель принимает на себя обязанность оказать образовательные услуги для Обучающегося с учетом следующего:</w:t>
      </w:r>
    </w:p>
    <w:p w:rsidR="00953431" w:rsidRPr="00953431" w:rsidRDefault="00953431" w:rsidP="00953431">
      <w:pPr>
        <w:spacing w:after="0" w:line="240" w:lineRule="auto"/>
        <w:ind w:left="800" w:hanging="4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1.1.   Вид/уровень/направленность/форма обучения: очное обучение английскому языку для повышения квалификации;</w:t>
      </w:r>
    </w:p>
    <w:p w:rsidR="00953431" w:rsidRPr="00953431" w:rsidRDefault="00953431" w:rsidP="00953431">
      <w:pPr>
        <w:spacing w:after="0" w:line="240" w:lineRule="auto"/>
        <w:ind w:left="800" w:hanging="4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1.2.   Срок обучения (оказания образовательных услуг): с «__»___20__ года по «__»___20__ года;</w:t>
      </w:r>
    </w:p>
    <w:p w:rsidR="00953431" w:rsidRPr="00953431" w:rsidRDefault="00953431" w:rsidP="00953431">
      <w:pPr>
        <w:spacing w:after="0" w:line="240" w:lineRule="auto"/>
        <w:ind w:left="800" w:hanging="4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1.3.   Обучение (оказание образовательных услуг) осуществляется в группе с уровнем знания английского языка не ниже ______________;</w:t>
      </w:r>
    </w:p>
    <w:p w:rsidR="00953431" w:rsidRPr="00953431" w:rsidRDefault="00953431" w:rsidP="00953431">
      <w:pPr>
        <w:spacing w:after="0" w:line="240" w:lineRule="auto"/>
        <w:ind w:left="800" w:hanging="44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1.4.   При успешном прохождении Обучающимся обучения и итоговой проверки знаний ему выдается ____________________________.</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2.  </w:t>
      </w:r>
      <w:r w:rsidRPr="00953431">
        <w:rPr>
          <w:rFonts w:ascii="Times New Roman" w:eastAsia="Times New Roman" w:hAnsi="Times New Roman" w:cs="Times New Roman"/>
          <w:color w:val="000000"/>
          <w:sz w:val="24"/>
          <w:szCs w:val="24"/>
          <w:lang w:eastAsia="ru-RU"/>
        </w:rPr>
        <w:tab/>
        <w:t>Оплата обучения осуществляется на условиях, определенных в Договоре.</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3.  </w:t>
      </w:r>
      <w:r w:rsidRPr="00953431">
        <w:rPr>
          <w:rFonts w:ascii="Times New Roman" w:eastAsia="Times New Roman" w:hAnsi="Times New Roman" w:cs="Times New Roman"/>
          <w:color w:val="000000"/>
          <w:sz w:val="24"/>
          <w:szCs w:val="24"/>
          <w:lang w:eastAsia="ru-RU"/>
        </w:rPr>
        <w:tab/>
        <w:t>Обучающийся принимает на себя обязательства: посещать занятия, активно участвовать в занятиях, выполнять выданные задания, корректно вести себя на занятиях, проходить проверку знаний и иные обязанности, связанные с успешным прохождением обучения.</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4.  </w:t>
      </w:r>
      <w:r w:rsidRPr="00953431">
        <w:rPr>
          <w:rFonts w:ascii="Times New Roman" w:eastAsia="Times New Roman" w:hAnsi="Times New Roman" w:cs="Times New Roman"/>
          <w:color w:val="000000"/>
          <w:sz w:val="24"/>
          <w:szCs w:val="24"/>
          <w:lang w:eastAsia="ru-RU"/>
        </w:rPr>
        <w:tab/>
        <w:t>Права Обучающегося соответствуют правам, предусмотренным законодательством.</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5.  </w:t>
      </w:r>
      <w:r w:rsidRPr="00953431">
        <w:rPr>
          <w:rFonts w:ascii="Times New Roman" w:eastAsia="Times New Roman" w:hAnsi="Times New Roman" w:cs="Times New Roman"/>
          <w:color w:val="000000"/>
          <w:sz w:val="24"/>
          <w:szCs w:val="24"/>
          <w:lang w:eastAsia="ru-RU"/>
        </w:rPr>
        <w:tab/>
        <w:t>При ненадлежащем оказании услуг Стороны руководствуются законодательством и Договором. </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6.  </w:t>
      </w:r>
      <w:r w:rsidRPr="00953431">
        <w:rPr>
          <w:rFonts w:ascii="Times New Roman" w:eastAsia="Times New Roman" w:hAnsi="Times New Roman" w:cs="Times New Roman"/>
          <w:color w:val="000000"/>
          <w:sz w:val="24"/>
          <w:szCs w:val="24"/>
          <w:lang w:eastAsia="ru-RU"/>
        </w:rPr>
        <w:tab/>
        <w:t>Если того требуют обстоятельства, занятия могут проводиться дистанционно с использованием сети Интернет.</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7.  </w:t>
      </w:r>
      <w:r w:rsidRPr="00953431">
        <w:rPr>
          <w:rFonts w:ascii="Times New Roman" w:eastAsia="Times New Roman" w:hAnsi="Times New Roman" w:cs="Times New Roman"/>
          <w:color w:val="000000"/>
          <w:sz w:val="24"/>
          <w:szCs w:val="24"/>
          <w:lang w:eastAsia="ru-RU"/>
        </w:rPr>
        <w:tab/>
        <w:t>Правоотношения между Заказчиком и Обучающимся, в т.ч. относительно обеспечения возможности посещать занятия, определяются между названными лицами самостоятельно.</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8.  </w:t>
      </w:r>
      <w:r w:rsidRPr="00953431">
        <w:rPr>
          <w:rFonts w:ascii="Times New Roman" w:eastAsia="Times New Roman" w:hAnsi="Times New Roman" w:cs="Times New Roman"/>
          <w:color w:val="000000"/>
          <w:sz w:val="24"/>
          <w:szCs w:val="24"/>
          <w:lang w:eastAsia="ru-RU"/>
        </w:rPr>
        <w:tab/>
        <w:t>Во всем ином, что не предусмотрено Соглашением, Стороны будут руководствоваться Договором.</w:t>
      </w:r>
    </w:p>
    <w:p w:rsidR="00953431" w:rsidRPr="00953431" w:rsidRDefault="00953431" w:rsidP="00953431">
      <w:pPr>
        <w:spacing w:after="0" w:line="240" w:lineRule="auto"/>
        <w:ind w:left="360" w:hanging="3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xml:space="preserve">9.  </w:t>
      </w:r>
      <w:r w:rsidRPr="00953431">
        <w:rPr>
          <w:rFonts w:ascii="Times New Roman" w:eastAsia="Times New Roman" w:hAnsi="Times New Roman" w:cs="Times New Roman"/>
          <w:color w:val="000000"/>
          <w:sz w:val="24"/>
          <w:szCs w:val="24"/>
          <w:lang w:eastAsia="ru-RU"/>
        </w:rPr>
        <w:tab/>
        <w:t>Соглашение составлено в трех экземплярах, по одному для каждой из Сторон, является составной частью Договора, вступает в силу с момента его подписания Сторонами. Расторжение Соглашения допускается по основаниям предусмотренным законодательством и Договором.</w:t>
      </w:r>
    </w:p>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ПОДПИСИ СТОРОН</w:t>
      </w:r>
    </w:p>
    <w:tbl>
      <w:tblPr>
        <w:tblW w:w="0" w:type="auto"/>
        <w:tblCellMar>
          <w:top w:w="15" w:type="dxa"/>
          <w:left w:w="15" w:type="dxa"/>
          <w:bottom w:w="15" w:type="dxa"/>
          <w:right w:w="15" w:type="dxa"/>
        </w:tblCellMar>
        <w:tblLook w:val="04A0"/>
      </w:tblPr>
      <w:tblGrid>
        <w:gridCol w:w="3037"/>
        <w:gridCol w:w="3402"/>
        <w:gridCol w:w="2977"/>
      </w:tblGrid>
      <w:tr w:rsidR="00953431" w:rsidRPr="00953431" w:rsidTr="00953431">
        <w:trPr>
          <w:trHeight w:val="375"/>
        </w:trPr>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Исполнитель</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Заказчик</w:t>
            </w:r>
          </w:p>
        </w:tc>
        <w:tc>
          <w:tcPr>
            <w:tcW w:w="29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jc w:val="center"/>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Обучающийся</w:t>
            </w:r>
          </w:p>
        </w:tc>
      </w:tr>
      <w:tr w:rsidR="00953431" w:rsidRPr="00953431" w:rsidTr="00953431">
        <w:trPr>
          <w:trHeight w:val="375"/>
        </w:trPr>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c>
        <w:tc>
          <w:tcPr>
            <w:tcW w:w="29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53431" w:rsidRPr="00953431" w:rsidRDefault="00953431" w:rsidP="00953431">
            <w:pPr>
              <w:spacing w:after="0" w:line="240" w:lineRule="auto"/>
              <w:ind w:left="60"/>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tc>
      </w:tr>
    </w:tbl>
    <w:p w:rsidR="00953431" w:rsidRPr="00953431" w:rsidRDefault="00953431" w:rsidP="00953431">
      <w:pPr>
        <w:spacing w:after="0" w:line="240" w:lineRule="auto"/>
        <w:jc w:val="both"/>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953431" w:rsidRPr="00953431" w:rsidRDefault="00953431" w:rsidP="00953431">
      <w:pPr>
        <w:spacing w:after="0" w:line="240" w:lineRule="auto"/>
        <w:rPr>
          <w:rFonts w:ascii="Times New Roman" w:eastAsia="Times New Roman" w:hAnsi="Times New Roman" w:cs="Times New Roman"/>
          <w:sz w:val="24"/>
          <w:szCs w:val="24"/>
          <w:lang w:eastAsia="ru-RU"/>
        </w:rPr>
      </w:pPr>
      <w:r w:rsidRPr="00953431">
        <w:rPr>
          <w:rFonts w:ascii="Times New Roman" w:eastAsia="Times New Roman" w:hAnsi="Times New Roman" w:cs="Times New Roman"/>
          <w:color w:val="000000"/>
          <w:sz w:val="24"/>
          <w:szCs w:val="24"/>
          <w:lang w:eastAsia="ru-RU"/>
        </w:rPr>
        <w:t> </w:t>
      </w:r>
    </w:p>
    <w:p w:rsidR="00B53F5F" w:rsidRPr="00953431" w:rsidRDefault="00B53F5F">
      <w:pPr>
        <w:rPr>
          <w:rFonts w:ascii="Times New Roman" w:hAnsi="Times New Roman" w:cs="Times New Roman"/>
          <w:sz w:val="24"/>
          <w:szCs w:val="24"/>
        </w:rPr>
      </w:pPr>
    </w:p>
    <w:sectPr w:rsidR="00B53F5F" w:rsidRPr="00953431" w:rsidSect="00953431">
      <w:footerReference w:type="default" r:id="rId7"/>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1D" w:rsidRDefault="00FF181D" w:rsidP="00953431">
      <w:pPr>
        <w:spacing w:after="0" w:line="240" w:lineRule="auto"/>
      </w:pPr>
      <w:r>
        <w:separator/>
      </w:r>
    </w:p>
  </w:endnote>
  <w:endnote w:type="continuationSeparator" w:id="1">
    <w:p w:rsidR="00FF181D" w:rsidRDefault="00FF181D" w:rsidP="00953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2430596"/>
      <w:docPartObj>
        <w:docPartGallery w:val="Page Numbers (Bottom of Page)"/>
        <w:docPartUnique/>
      </w:docPartObj>
    </w:sdtPr>
    <w:sdtContent>
      <w:p w:rsidR="00953431" w:rsidRPr="00953431" w:rsidRDefault="00953431">
        <w:pPr>
          <w:pStyle w:val="a6"/>
          <w:jc w:val="right"/>
          <w:rPr>
            <w:rFonts w:ascii="Times New Roman" w:hAnsi="Times New Roman" w:cs="Times New Roman"/>
            <w:sz w:val="24"/>
            <w:szCs w:val="24"/>
          </w:rPr>
        </w:pPr>
        <w:r w:rsidRPr="00953431">
          <w:rPr>
            <w:rFonts w:ascii="Times New Roman" w:hAnsi="Times New Roman" w:cs="Times New Roman"/>
            <w:sz w:val="24"/>
            <w:szCs w:val="24"/>
          </w:rPr>
          <w:fldChar w:fldCharType="begin"/>
        </w:r>
        <w:r w:rsidRPr="00953431">
          <w:rPr>
            <w:rFonts w:ascii="Times New Roman" w:hAnsi="Times New Roman" w:cs="Times New Roman"/>
            <w:sz w:val="24"/>
            <w:szCs w:val="24"/>
          </w:rPr>
          <w:instrText xml:space="preserve"> PAGE   \* MERGEFORMAT </w:instrText>
        </w:r>
        <w:r w:rsidRPr="00953431">
          <w:rPr>
            <w:rFonts w:ascii="Times New Roman" w:hAnsi="Times New Roman" w:cs="Times New Roman"/>
            <w:sz w:val="24"/>
            <w:szCs w:val="24"/>
          </w:rPr>
          <w:fldChar w:fldCharType="separate"/>
        </w:r>
        <w:r>
          <w:rPr>
            <w:rFonts w:ascii="Times New Roman" w:hAnsi="Times New Roman" w:cs="Times New Roman"/>
            <w:noProof/>
            <w:sz w:val="24"/>
            <w:szCs w:val="24"/>
          </w:rPr>
          <w:t>1</w:t>
        </w:r>
        <w:r w:rsidRPr="00953431">
          <w:rPr>
            <w:rFonts w:ascii="Times New Roman" w:hAnsi="Times New Roman" w:cs="Times New Roman"/>
            <w:sz w:val="24"/>
            <w:szCs w:val="24"/>
          </w:rPr>
          <w:fldChar w:fldCharType="end"/>
        </w:r>
      </w:p>
    </w:sdtContent>
  </w:sdt>
  <w:p w:rsidR="00953431" w:rsidRPr="00953431" w:rsidRDefault="00953431">
    <w:pPr>
      <w:pStyle w:val="a6"/>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1D" w:rsidRDefault="00FF181D" w:rsidP="00953431">
      <w:pPr>
        <w:spacing w:after="0" w:line="240" w:lineRule="auto"/>
      </w:pPr>
      <w:r>
        <w:separator/>
      </w:r>
    </w:p>
  </w:footnote>
  <w:footnote w:type="continuationSeparator" w:id="1">
    <w:p w:rsidR="00FF181D" w:rsidRDefault="00FF181D" w:rsidP="00953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6AF"/>
    <w:multiLevelType w:val="multilevel"/>
    <w:tmpl w:val="D35E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3431"/>
    <w:rsid w:val="00953431"/>
    <w:rsid w:val="00B53F5F"/>
    <w:rsid w:val="00FF1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53431"/>
  </w:style>
  <w:style w:type="paragraph" w:styleId="a4">
    <w:name w:val="header"/>
    <w:basedOn w:val="a"/>
    <w:link w:val="a5"/>
    <w:uiPriority w:val="99"/>
    <w:semiHidden/>
    <w:unhideWhenUsed/>
    <w:rsid w:val="009534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3431"/>
  </w:style>
  <w:style w:type="paragraph" w:styleId="a6">
    <w:name w:val="footer"/>
    <w:basedOn w:val="a"/>
    <w:link w:val="a7"/>
    <w:uiPriority w:val="99"/>
    <w:unhideWhenUsed/>
    <w:rsid w:val="009534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3431"/>
  </w:style>
</w:styles>
</file>

<file path=word/webSettings.xml><?xml version="1.0" encoding="utf-8"?>
<w:webSettings xmlns:r="http://schemas.openxmlformats.org/officeDocument/2006/relationships" xmlns:w="http://schemas.openxmlformats.org/wordprocessingml/2006/main">
  <w:divs>
    <w:div w:id="4087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2974</Words>
  <Characters>16952</Characters>
  <Application>Microsoft Office Word</Application>
  <DocSecurity>0</DocSecurity>
  <Lines>141</Lines>
  <Paragraphs>39</Paragraphs>
  <ScaleCrop>false</ScaleCrop>
  <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iq-asya</dc:creator>
  <cp:lastModifiedBy>iq-asya</cp:lastModifiedBy>
  <cp:revision>1</cp:revision>
  <dcterms:created xsi:type="dcterms:W3CDTF">2021-02-01T16:38:00Z</dcterms:created>
  <dcterms:modified xsi:type="dcterms:W3CDTF">2021-02-01T16:43:00Z</dcterms:modified>
</cp:coreProperties>
</file>